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47" w:rsidRDefault="00250947" w:rsidP="00250947">
      <w:pPr>
        <w:jc w:val="center"/>
        <w:rPr>
          <w:rFonts w:ascii="Times New Roman" w:hAnsi="Times New Roman" w:cs="Times New Roman"/>
          <w:b/>
          <w:color w:val="43434A"/>
          <w:sz w:val="24"/>
          <w:szCs w:val="24"/>
          <w:shd w:val="clear" w:color="auto" w:fill="FFFFFF"/>
        </w:rPr>
      </w:pPr>
    </w:p>
    <w:p w:rsidR="007C39D7" w:rsidRDefault="007C39D7" w:rsidP="00250947">
      <w:pPr>
        <w:jc w:val="center"/>
        <w:rPr>
          <w:rFonts w:ascii="Times New Roman" w:hAnsi="Times New Roman" w:cs="Times New Roman"/>
          <w:b/>
          <w:color w:val="43434A"/>
          <w:sz w:val="24"/>
          <w:szCs w:val="24"/>
          <w:shd w:val="clear" w:color="auto" w:fill="FFFFFF"/>
        </w:rPr>
      </w:pPr>
    </w:p>
    <w:p w:rsidR="007C39D7" w:rsidRDefault="007C39D7" w:rsidP="00250947">
      <w:pPr>
        <w:jc w:val="center"/>
        <w:rPr>
          <w:rFonts w:ascii="Times New Roman" w:hAnsi="Times New Roman" w:cs="Times New Roman"/>
          <w:b/>
          <w:color w:val="43434A"/>
          <w:sz w:val="24"/>
          <w:szCs w:val="24"/>
          <w:shd w:val="clear" w:color="auto" w:fill="FFFFFF"/>
        </w:rPr>
      </w:pPr>
    </w:p>
    <w:p w:rsidR="00D65DCF" w:rsidRPr="00250947" w:rsidRDefault="00250947" w:rsidP="00250947">
      <w:pPr>
        <w:jc w:val="center"/>
        <w:rPr>
          <w:rFonts w:ascii="Times New Roman" w:hAnsi="Times New Roman" w:cs="Times New Roman"/>
          <w:b/>
          <w:color w:val="43434A"/>
          <w:sz w:val="24"/>
          <w:szCs w:val="24"/>
          <w:shd w:val="clear" w:color="auto" w:fill="FFFFFF"/>
        </w:rPr>
      </w:pPr>
      <w:r w:rsidRPr="00250947">
        <w:rPr>
          <w:rFonts w:ascii="Times New Roman" w:hAnsi="Times New Roman" w:cs="Times New Roman"/>
          <w:b/>
          <w:color w:val="43434A"/>
          <w:sz w:val="24"/>
          <w:szCs w:val="24"/>
          <w:shd w:val="clear" w:color="auto" w:fill="FFFFFF"/>
        </w:rPr>
        <w:t>İLAN</w:t>
      </w:r>
    </w:p>
    <w:p w:rsidR="00250947" w:rsidRDefault="00250947">
      <w:pPr>
        <w:rPr>
          <w:rFonts w:ascii="Times New Roman" w:hAnsi="Times New Roman" w:cs="Times New Roman"/>
          <w:color w:val="43434A"/>
          <w:sz w:val="24"/>
          <w:szCs w:val="24"/>
          <w:shd w:val="clear" w:color="auto" w:fill="FFFFFF"/>
        </w:rPr>
      </w:pPr>
    </w:p>
    <w:p w:rsidR="007C39D7" w:rsidRDefault="007C39D7">
      <w:pPr>
        <w:rPr>
          <w:rFonts w:ascii="Times New Roman" w:hAnsi="Times New Roman" w:cs="Times New Roman"/>
          <w:color w:val="43434A"/>
          <w:sz w:val="24"/>
          <w:szCs w:val="24"/>
          <w:shd w:val="clear" w:color="auto" w:fill="FFFFFF"/>
        </w:rPr>
      </w:pPr>
    </w:p>
    <w:p w:rsidR="007C39D7" w:rsidRDefault="007C39D7">
      <w:pPr>
        <w:rPr>
          <w:rFonts w:ascii="Times New Roman" w:hAnsi="Times New Roman" w:cs="Times New Roman"/>
          <w:color w:val="43434A"/>
          <w:sz w:val="24"/>
          <w:szCs w:val="24"/>
          <w:shd w:val="clear" w:color="auto" w:fill="FFFFFF"/>
        </w:rPr>
      </w:pPr>
    </w:p>
    <w:p w:rsidR="00081D45" w:rsidRPr="00BE696F" w:rsidRDefault="00060CEA">
      <w:pPr>
        <w:rPr>
          <w:rFonts w:ascii="Times New Roman" w:hAnsi="Times New Roman" w:cs="Times New Roman"/>
          <w:sz w:val="24"/>
          <w:szCs w:val="24"/>
          <w:shd w:val="clear" w:color="auto" w:fill="FFFFFF"/>
        </w:rPr>
      </w:pPr>
      <w:r w:rsidRPr="00BE696F">
        <w:rPr>
          <w:rFonts w:ascii="Times New Roman" w:hAnsi="Times New Roman" w:cs="Times New Roman"/>
          <w:sz w:val="24"/>
          <w:szCs w:val="24"/>
          <w:shd w:val="clear" w:color="auto" w:fill="FFFFFF"/>
        </w:rPr>
        <w:t>Vergi Dairesi Başkanlığımız merkez ve bağlı hizmet binalarında temizlik hizmet alımı yoluyla çalıştırılan taşeron firma personelinden, 24 Aralık 2017 Tarihli Resmi Gazete'de yayımlanarak yürürlüğe giren 696 sayılı Kanun Hükmünde Kararname ve 01.01.2018 tarih ve 30288 sayılı Resmi Gazete'de yayımlanan Kamu Kurum ve Kuruluşlarında Personel Çalıştırılmasına Dayalı Hizmet Alımı Sözleşmeleri Kapsamında Çalıştırılmakta Olan İşçilerin Sürekli İşçi Kadrolarına veya Mahalli İdare Şirketlerinde İşçi Statüsüne Geçi</w:t>
      </w:r>
      <w:r w:rsidR="0069448D">
        <w:rPr>
          <w:rFonts w:ascii="Times New Roman" w:hAnsi="Times New Roman" w:cs="Times New Roman"/>
          <w:sz w:val="24"/>
          <w:szCs w:val="24"/>
          <w:shd w:val="clear" w:color="auto" w:fill="FFFFFF"/>
        </w:rPr>
        <w:t>rilmesine İlişkin 375 s</w:t>
      </w:r>
      <w:r w:rsidRPr="00BE696F">
        <w:rPr>
          <w:rFonts w:ascii="Times New Roman" w:hAnsi="Times New Roman" w:cs="Times New Roman"/>
          <w:sz w:val="24"/>
          <w:szCs w:val="24"/>
          <w:shd w:val="clear" w:color="auto" w:fill="FFFFFF"/>
        </w:rPr>
        <w:t>ayılı Kanun Hükmünde Kararname'nin Geçici 23. ve 24</w:t>
      </w:r>
      <w:r w:rsidR="0069448D">
        <w:rPr>
          <w:rFonts w:ascii="Times New Roman" w:hAnsi="Times New Roman" w:cs="Times New Roman"/>
          <w:sz w:val="24"/>
          <w:szCs w:val="24"/>
          <w:shd w:val="clear" w:color="auto" w:fill="FFFFFF"/>
        </w:rPr>
        <w:t xml:space="preserve">. </w:t>
      </w:r>
      <w:r w:rsidRPr="00BE696F">
        <w:rPr>
          <w:rFonts w:ascii="Times New Roman" w:hAnsi="Times New Roman" w:cs="Times New Roman"/>
          <w:sz w:val="24"/>
          <w:szCs w:val="24"/>
          <w:shd w:val="clear" w:color="auto" w:fill="FFFFFF"/>
        </w:rPr>
        <w:t>maddelerinin Uygulanmasına Dair Usul ve Esaslar</w:t>
      </w:r>
      <w:r w:rsidR="00321B3F" w:rsidRPr="00BE696F">
        <w:rPr>
          <w:rFonts w:ascii="Times New Roman" w:hAnsi="Times New Roman" w:cs="Times New Roman"/>
          <w:sz w:val="24"/>
          <w:szCs w:val="24"/>
          <w:shd w:val="clear" w:color="auto" w:fill="FFFFFF"/>
        </w:rPr>
        <w:t xml:space="preserve">a </w:t>
      </w:r>
      <w:r w:rsidR="0069448D">
        <w:rPr>
          <w:rFonts w:ascii="Times New Roman" w:hAnsi="Times New Roman" w:cs="Times New Roman"/>
          <w:sz w:val="24"/>
          <w:szCs w:val="24"/>
          <w:shd w:val="clear" w:color="auto" w:fill="FFFFFF"/>
        </w:rPr>
        <w:t>ilişkin</w:t>
      </w:r>
      <w:r w:rsidR="00321B3F" w:rsidRPr="00BE696F">
        <w:rPr>
          <w:rFonts w:ascii="Times New Roman" w:hAnsi="Times New Roman" w:cs="Times New Roman"/>
          <w:sz w:val="24"/>
          <w:szCs w:val="24"/>
          <w:shd w:val="clear" w:color="auto" w:fill="FFFFFF"/>
        </w:rPr>
        <w:t xml:space="preserve"> tebliğ</w:t>
      </w:r>
      <w:r w:rsidRPr="00BE696F">
        <w:rPr>
          <w:rFonts w:ascii="Times New Roman" w:hAnsi="Times New Roman" w:cs="Times New Roman"/>
          <w:sz w:val="24"/>
          <w:szCs w:val="24"/>
          <w:shd w:val="clear" w:color="auto" w:fill="FFFFFF"/>
        </w:rPr>
        <w:t xml:space="preserve"> kapsamında</w:t>
      </w:r>
      <w:r w:rsidR="00321B3F" w:rsidRPr="00BE696F">
        <w:rPr>
          <w:rFonts w:ascii="Times New Roman" w:hAnsi="Times New Roman" w:cs="Times New Roman"/>
          <w:sz w:val="24"/>
          <w:szCs w:val="24"/>
          <w:shd w:val="clear" w:color="auto" w:fill="FFFFFF"/>
        </w:rPr>
        <w:t>,</w:t>
      </w:r>
      <w:r w:rsidRPr="00BE696F">
        <w:rPr>
          <w:rFonts w:ascii="Times New Roman" w:hAnsi="Times New Roman" w:cs="Times New Roman"/>
          <w:sz w:val="24"/>
          <w:szCs w:val="24"/>
          <w:shd w:val="clear" w:color="auto" w:fill="FFFFFF"/>
        </w:rPr>
        <w:t xml:space="preserve"> sürekli işçi kadrosuna geçmek üzere </w:t>
      </w:r>
      <w:r w:rsidR="00321B3F" w:rsidRPr="00BE696F">
        <w:rPr>
          <w:rFonts w:ascii="Times New Roman" w:hAnsi="Times New Roman" w:cs="Times New Roman"/>
          <w:sz w:val="24"/>
          <w:szCs w:val="24"/>
          <w:shd w:val="clear" w:color="auto" w:fill="FFFFFF"/>
        </w:rPr>
        <w:t xml:space="preserve">Başkanlığımıza </w:t>
      </w:r>
      <w:r w:rsidR="00212E10">
        <w:rPr>
          <w:rFonts w:ascii="Times New Roman" w:hAnsi="Times New Roman" w:cs="Times New Roman"/>
          <w:sz w:val="24"/>
          <w:szCs w:val="24"/>
          <w:shd w:val="clear" w:color="auto" w:fill="FFFFFF"/>
        </w:rPr>
        <w:t>başvuruda bulu</w:t>
      </w:r>
      <w:bookmarkStart w:id="0" w:name="_GoBack"/>
      <w:bookmarkEnd w:id="0"/>
      <w:r w:rsidRPr="00BE696F">
        <w:rPr>
          <w:rFonts w:ascii="Times New Roman" w:hAnsi="Times New Roman" w:cs="Times New Roman"/>
          <w:sz w:val="24"/>
          <w:szCs w:val="24"/>
          <w:shd w:val="clear" w:color="auto" w:fill="FFFFFF"/>
        </w:rPr>
        <w:t>nan</w:t>
      </w:r>
      <w:r w:rsidR="00321B3F" w:rsidRPr="00BE696F">
        <w:rPr>
          <w:rFonts w:ascii="Times New Roman" w:hAnsi="Times New Roman" w:cs="Times New Roman"/>
          <w:sz w:val="24"/>
          <w:szCs w:val="24"/>
          <w:shd w:val="clear" w:color="auto" w:fill="FFFFFF"/>
        </w:rPr>
        <w:t xml:space="preserve"> taşeron işçilerin </w:t>
      </w:r>
      <w:r w:rsidRPr="00BE696F">
        <w:rPr>
          <w:rFonts w:ascii="Times New Roman" w:hAnsi="Times New Roman" w:cs="Times New Roman"/>
          <w:sz w:val="24"/>
          <w:szCs w:val="24"/>
          <w:shd w:val="clear" w:color="auto" w:fill="FFFFFF"/>
        </w:rPr>
        <w:t xml:space="preserve">durumu, </w:t>
      </w:r>
      <w:r w:rsidR="00321B3F" w:rsidRPr="00BE696F">
        <w:rPr>
          <w:rFonts w:ascii="Times New Roman" w:hAnsi="Times New Roman" w:cs="Times New Roman"/>
          <w:sz w:val="24"/>
          <w:szCs w:val="24"/>
          <w:shd w:val="clear" w:color="auto" w:fill="FFFFFF"/>
        </w:rPr>
        <w:t xml:space="preserve">ilgili </w:t>
      </w:r>
      <w:r w:rsidRPr="00BE696F">
        <w:rPr>
          <w:rFonts w:ascii="Times New Roman" w:hAnsi="Times New Roman" w:cs="Times New Roman"/>
          <w:sz w:val="24"/>
          <w:szCs w:val="24"/>
          <w:shd w:val="clear" w:color="auto" w:fill="FFFFFF"/>
        </w:rPr>
        <w:t>tebliğde belirtilen kriterler</w:t>
      </w:r>
      <w:r w:rsidR="003F58F5" w:rsidRPr="00BE696F">
        <w:rPr>
          <w:rFonts w:ascii="Times New Roman" w:hAnsi="Times New Roman" w:cs="Times New Roman"/>
          <w:sz w:val="24"/>
          <w:szCs w:val="24"/>
          <w:shd w:val="clear" w:color="auto" w:fill="FFFFFF"/>
        </w:rPr>
        <w:t xml:space="preserve">e göre </w:t>
      </w:r>
      <w:r w:rsidRPr="00BE696F">
        <w:rPr>
          <w:rFonts w:ascii="Times New Roman" w:hAnsi="Times New Roman" w:cs="Times New Roman"/>
          <w:sz w:val="24"/>
          <w:szCs w:val="24"/>
          <w:shd w:val="clear" w:color="auto" w:fill="FFFFFF"/>
        </w:rPr>
        <w:t>yapılan inceleme</w:t>
      </w:r>
      <w:r w:rsidR="00250947">
        <w:rPr>
          <w:rFonts w:ascii="Times New Roman" w:hAnsi="Times New Roman" w:cs="Times New Roman"/>
          <w:sz w:val="24"/>
          <w:szCs w:val="24"/>
          <w:shd w:val="clear" w:color="auto" w:fill="FFFFFF"/>
        </w:rPr>
        <w:t xml:space="preserve"> sonucunda sınava girme hakkı kabul edilen</w:t>
      </w:r>
      <w:r w:rsidR="007C39D7">
        <w:rPr>
          <w:rFonts w:ascii="Times New Roman" w:hAnsi="Times New Roman" w:cs="Times New Roman"/>
          <w:sz w:val="24"/>
          <w:szCs w:val="24"/>
          <w:shd w:val="clear" w:color="auto" w:fill="FFFFFF"/>
        </w:rPr>
        <w:t>lere ilişkin</w:t>
      </w:r>
      <w:r w:rsidRPr="00BE696F">
        <w:rPr>
          <w:rFonts w:ascii="Times New Roman" w:hAnsi="Times New Roman" w:cs="Times New Roman"/>
          <w:sz w:val="24"/>
          <w:szCs w:val="24"/>
          <w:shd w:val="clear" w:color="auto" w:fill="FFFFFF"/>
        </w:rPr>
        <w:t xml:space="preserve"> isim listesi aşağıda belirtilmiştir.</w:t>
      </w:r>
    </w:p>
    <w:p w:rsidR="00060CEA" w:rsidRPr="00BE696F" w:rsidRDefault="00060CEA">
      <w:pPr>
        <w:rPr>
          <w:rFonts w:ascii="Arial" w:hAnsi="Arial" w:cs="Arial"/>
          <w:sz w:val="17"/>
          <w:szCs w:val="17"/>
          <w:shd w:val="clear" w:color="auto" w:fill="FFFFFF"/>
        </w:rPr>
      </w:pPr>
    </w:p>
    <w:p w:rsidR="00060CEA" w:rsidRDefault="00060CEA">
      <w:pPr>
        <w:rPr>
          <w:rFonts w:ascii="Arial" w:hAnsi="Arial" w:cs="Arial"/>
          <w:color w:val="43434A"/>
          <w:sz w:val="17"/>
          <w:szCs w:val="17"/>
          <w:shd w:val="clear" w:color="auto" w:fill="FFFFFF"/>
        </w:rPr>
      </w:pPr>
    </w:p>
    <w:tbl>
      <w:tblPr>
        <w:tblW w:w="9204" w:type="dxa"/>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2074"/>
        <w:gridCol w:w="4394"/>
        <w:gridCol w:w="2736"/>
      </w:tblGrid>
      <w:tr w:rsidR="00060CEA" w:rsidRPr="00060CEA" w:rsidTr="0022427C">
        <w:trPr>
          <w:trHeight w:val="872"/>
        </w:trPr>
        <w:tc>
          <w:tcPr>
            <w:tcW w:w="207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vAlign w:val="center"/>
            <w:hideMark/>
          </w:tcPr>
          <w:p w:rsidR="00060CEA" w:rsidRPr="00BE696F" w:rsidRDefault="00060CEA" w:rsidP="00060CEA">
            <w:pPr>
              <w:spacing w:line="240" w:lineRule="auto"/>
              <w:ind w:left="0" w:right="0" w:firstLine="0"/>
              <w:jc w:val="center"/>
              <w:rPr>
                <w:rFonts w:ascii="Times New Roman" w:eastAsia="Times New Roman" w:hAnsi="Times New Roman" w:cs="Times New Roman"/>
                <w:sz w:val="24"/>
                <w:szCs w:val="24"/>
                <w:lang w:eastAsia="tr-TR"/>
              </w:rPr>
            </w:pPr>
            <w:r w:rsidRPr="00BE696F">
              <w:rPr>
                <w:rFonts w:ascii="Times New Roman" w:eastAsia="Times New Roman" w:hAnsi="Times New Roman" w:cs="Times New Roman"/>
                <w:b/>
                <w:bCs/>
                <w:sz w:val="24"/>
                <w:szCs w:val="24"/>
                <w:lang w:eastAsia="tr-TR"/>
              </w:rPr>
              <w:t>S.NO</w:t>
            </w:r>
          </w:p>
        </w:tc>
        <w:tc>
          <w:tcPr>
            <w:tcW w:w="439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vAlign w:val="center"/>
            <w:hideMark/>
          </w:tcPr>
          <w:p w:rsidR="00060CEA" w:rsidRPr="00BE696F" w:rsidRDefault="00060CEA" w:rsidP="00060CEA">
            <w:pPr>
              <w:spacing w:line="240" w:lineRule="auto"/>
              <w:ind w:left="0" w:right="0" w:firstLine="0"/>
              <w:jc w:val="center"/>
              <w:rPr>
                <w:rFonts w:ascii="Times New Roman" w:eastAsia="Times New Roman" w:hAnsi="Times New Roman" w:cs="Times New Roman"/>
                <w:sz w:val="24"/>
                <w:szCs w:val="24"/>
                <w:lang w:eastAsia="tr-TR"/>
              </w:rPr>
            </w:pPr>
            <w:r w:rsidRPr="00BE696F">
              <w:rPr>
                <w:rFonts w:ascii="Times New Roman" w:eastAsia="Times New Roman" w:hAnsi="Times New Roman" w:cs="Times New Roman"/>
                <w:b/>
                <w:bCs/>
                <w:sz w:val="24"/>
                <w:szCs w:val="24"/>
                <w:lang w:eastAsia="tr-TR"/>
              </w:rPr>
              <w:t>ADI SOYADI</w:t>
            </w:r>
          </w:p>
        </w:tc>
        <w:tc>
          <w:tcPr>
            <w:tcW w:w="2736"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384" w:lineRule="atLeast"/>
              <w:ind w:left="0" w:right="0" w:firstLine="0"/>
              <w:jc w:val="center"/>
              <w:textAlignment w:val="baseline"/>
              <w:rPr>
                <w:rFonts w:ascii="Times New Roman" w:eastAsia="Times New Roman" w:hAnsi="Times New Roman" w:cs="Times New Roman"/>
                <w:sz w:val="24"/>
                <w:szCs w:val="24"/>
                <w:lang w:eastAsia="tr-TR"/>
              </w:rPr>
            </w:pPr>
            <w:r w:rsidRPr="00BE696F">
              <w:rPr>
                <w:rFonts w:ascii="Times New Roman" w:eastAsia="Times New Roman" w:hAnsi="Times New Roman" w:cs="Times New Roman"/>
                <w:b/>
                <w:bCs/>
                <w:sz w:val="24"/>
                <w:szCs w:val="24"/>
                <w:lang w:eastAsia="tr-TR"/>
              </w:rPr>
              <w:t>BAŞVURU</w:t>
            </w:r>
          </w:p>
          <w:p w:rsidR="00060CEA" w:rsidRPr="00BE696F" w:rsidRDefault="00060CEA" w:rsidP="00060CEA">
            <w:pPr>
              <w:spacing w:line="384" w:lineRule="atLeast"/>
              <w:ind w:left="0" w:right="0" w:firstLine="0"/>
              <w:jc w:val="center"/>
              <w:textAlignment w:val="baseline"/>
              <w:rPr>
                <w:rFonts w:ascii="Times New Roman" w:eastAsia="Times New Roman" w:hAnsi="Times New Roman" w:cs="Times New Roman"/>
                <w:sz w:val="24"/>
                <w:szCs w:val="24"/>
                <w:lang w:eastAsia="tr-TR"/>
              </w:rPr>
            </w:pPr>
            <w:r w:rsidRPr="00BE696F">
              <w:rPr>
                <w:rFonts w:ascii="Times New Roman" w:eastAsia="Times New Roman" w:hAnsi="Times New Roman" w:cs="Times New Roman"/>
                <w:b/>
                <w:bCs/>
                <w:sz w:val="24"/>
                <w:szCs w:val="24"/>
                <w:lang w:eastAsia="tr-TR"/>
              </w:rPr>
              <w:t>DURUMU</w:t>
            </w:r>
          </w:p>
        </w:tc>
      </w:tr>
      <w:tr w:rsidR="00060CEA" w:rsidRPr="00060CEA" w:rsidTr="0022427C">
        <w:trPr>
          <w:trHeight w:val="256"/>
        </w:trPr>
        <w:tc>
          <w:tcPr>
            <w:tcW w:w="207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center"/>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1</w:t>
            </w:r>
          </w:p>
        </w:tc>
        <w:tc>
          <w:tcPr>
            <w:tcW w:w="439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left"/>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Murat DOĞAN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left"/>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KABUL</w:t>
            </w:r>
          </w:p>
        </w:tc>
      </w:tr>
      <w:tr w:rsidR="00060CEA" w:rsidRPr="00060CEA" w:rsidTr="0022427C">
        <w:trPr>
          <w:trHeight w:val="274"/>
        </w:trPr>
        <w:tc>
          <w:tcPr>
            <w:tcW w:w="207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center"/>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2</w:t>
            </w:r>
          </w:p>
        </w:tc>
        <w:tc>
          <w:tcPr>
            <w:tcW w:w="439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left"/>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Arzu ÜYSAL</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left"/>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KABUL</w:t>
            </w:r>
          </w:p>
        </w:tc>
      </w:tr>
      <w:tr w:rsidR="00060CEA" w:rsidRPr="00060CEA" w:rsidTr="0022427C">
        <w:trPr>
          <w:trHeight w:val="256"/>
        </w:trPr>
        <w:tc>
          <w:tcPr>
            <w:tcW w:w="207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center"/>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3</w:t>
            </w:r>
          </w:p>
        </w:tc>
        <w:tc>
          <w:tcPr>
            <w:tcW w:w="439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left"/>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Erkan SIRLI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left"/>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KABUL</w:t>
            </w:r>
          </w:p>
        </w:tc>
      </w:tr>
      <w:tr w:rsidR="00060CEA" w:rsidRPr="00060CEA" w:rsidTr="0022427C">
        <w:trPr>
          <w:trHeight w:val="274"/>
        </w:trPr>
        <w:tc>
          <w:tcPr>
            <w:tcW w:w="207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center"/>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4</w:t>
            </w:r>
          </w:p>
        </w:tc>
        <w:tc>
          <w:tcPr>
            <w:tcW w:w="439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left"/>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Turan TOSUN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left"/>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KABUL</w:t>
            </w:r>
          </w:p>
        </w:tc>
      </w:tr>
      <w:tr w:rsidR="00060CEA" w:rsidRPr="00060CEA" w:rsidTr="0022427C">
        <w:trPr>
          <w:trHeight w:val="256"/>
        </w:trPr>
        <w:tc>
          <w:tcPr>
            <w:tcW w:w="207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center"/>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5</w:t>
            </w:r>
          </w:p>
        </w:tc>
        <w:tc>
          <w:tcPr>
            <w:tcW w:w="439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left"/>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Mehmet KOCA</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left"/>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KABUL</w:t>
            </w:r>
          </w:p>
        </w:tc>
      </w:tr>
      <w:tr w:rsidR="00060CEA" w:rsidRPr="00060CEA" w:rsidTr="0022427C">
        <w:trPr>
          <w:trHeight w:val="256"/>
        </w:trPr>
        <w:tc>
          <w:tcPr>
            <w:tcW w:w="207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center"/>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6</w:t>
            </w:r>
          </w:p>
        </w:tc>
        <w:tc>
          <w:tcPr>
            <w:tcW w:w="439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left"/>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Ayşe TOPAK</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left"/>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KABUL</w:t>
            </w:r>
          </w:p>
        </w:tc>
      </w:tr>
      <w:tr w:rsidR="00060CEA" w:rsidRPr="00060CEA" w:rsidTr="0022427C">
        <w:trPr>
          <w:trHeight w:val="256"/>
        </w:trPr>
        <w:tc>
          <w:tcPr>
            <w:tcW w:w="207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center"/>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7</w:t>
            </w:r>
          </w:p>
        </w:tc>
        <w:tc>
          <w:tcPr>
            <w:tcW w:w="439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left"/>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Halide DAĞ</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60CEA" w:rsidRPr="00BE696F" w:rsidRDefault="00060CEA" w:rsidP="00060CEA">
            <w:pPr>
              <w:spacing w:line="240" w:lineRule="auto"/>
              <w:ind w:left="0" w:right="0" w:firstLine="0"/>
              <w:jc w:val="left"/>
              <w:rPr>
                <w:rFonts w:ascii="Times New Roman" w:eastAsia="Times New Roman" w:hAnsi="Times New Roman" w:cs="Times New Roman"/>
                <w:sz w:val="24"/>
                <w:szCs w:val="24"/>
                <w:lang w:eastAsia="tr-TR"/>
              </w:rPr>
            </w:pPr>
            <w:r w:rsidRPr="00BE696F">
              <w:rPr>
                <w:rFonts w:ascii="Times New Roman" w:eastAsia="Times New Roman" w:hAnsi="Times New Roman" w:cs="Times New Roman"/>
                <w:sz w:val="24"/>
                <w:szCs w:val="24"/>
                <w:lang w:eastAsia="tr-TR"/>
              </w:rPr>
              <w:t>KABUL</w:t>
            </w:r>
          </w:p>
        </w:tc>
      </w:tr>
    </w:tbl>
    <w:p w:rsidR="00060CEA" w:rsidRDefault="00060CEA">
      <w:pPr>
        <w:rPr>
          <w:rFonts w:ascii="Times New Roman" w:hAnsi="Times New Roman" w:cs="Times New Roman"/>
          <w:color w:val="000000" w:themeColor="text1"/>
          <w:sz w:val="24"/>
          <w:szCs w:val="24"/>
          <w:shd w:val="clear" w:color="auto" w:fill="FFFFFF"/>
        </w:rPr>
      </w:pPr>
    </w:p>
    <w:p w:rsidR="007C39D7" w:rsidRPr="00321B3F" w:rsidRDefault="007C39D7">
      <w:pPr>
        <w:rPr>
          <w:rFonts w:ascii="Times New Roman" w:hAnsi="Times New Roman" w:cs="Times New Roman"/>
          <w:color w:val="000000" w:themeColor="text1"/>
          <w:sz w:val="24"/>
          <w:szCs w:val="24"/>
          <w:shd w:val="clear" w:color="auto" w:fill="FFFFFF"/>
        </w:rPr>
      </w:pPr>
    </w:p>
    <w:p w:rsidR="00AE54C7" w:rsidRDefault="00AE54C7" w:rsidP="00AE54C7">
      <w:p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 </w:t>
      </w:r>
    </w:p>
    <w:p w:rsidR="00AE54C7" w:rsidRDefault="00AE54C7" w:rsidP="00AE54C7">
      <w:pPr>
        <w:pStyle w:val="ListeParagraf"/>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Başvuru sahipleri hakkında G</w:t>
      </w:r>
      <w:r w:rsidRPr="00AE54C7">
        <w:rPr>
          <w:rFonts w:ascii="Times New Roman" w:hAnsi="Times New Roman" w:cs="Times New Roman"/>
          <w:color w:val="000000" w:themeColor="text1"/>
          <w:sz w:val="24"/>
          <w:szCs w:val="24"/>
        </w:rPr>
        <w:t xml:space="preserve">üvenlik </w:t>
      </w:r>
      <w:r>
        <w:rPr>
          <w:rFonts w:ascii="Times New Roman" w:hAnsi="Times New Roman" w:cs="Times New Roman"/>
          <w:color w:val="000000" w:themeColor="text1"/>
          <w:sz w:val="24"/>
          <w:szCs w:val="24"/>
        </w:rPr>
        <w:t>S</w:t>
      </w:r>
      <w:r w:rsidRPr="00AE54C7">
        <w:rPr>
          <w:rFonts w:ascii="Times New Roman" w:hAnsi="Times New Roman" w:cs="Times New Roman"/>
          <w:color w:val="000000" w:themeColor="text1"/>
          <w:sz w:val="24"/>
          <w:szCs w:val="24"/>
        </w:rPr>
        <w:t xml:space="preserve">oruşturması ve </w:t>
      </w:r>
      <w:r>
        <w:rPr>
          <w:rFonts w:ascii="Times New Roman" w:hAnsi="Times New Roman" w:cs="Times New Roman"/>
          <w:color w:val="000000" w:themeColor="text1"/>
          <w:sz w:val="24"/>
          <w:szCs w:val="24"/>
        </w:rPr>
        <w:t>Arşiv A</w:t>
      </w:r>
      <w:r w:rsidRPr="00AE54C7">
        <w:rPr>
          <w:rFonts w:ascii="Times New Roman" w:hAnsi="Times New Roman" w:cs="Times New Roman"/>
          <w:color w:val="000000" w:themeColor="text1"/>
          <w:sz w:val="24"/>
          <w:szCs w:val="24"/>
        </w:rPr>
        <w:t xml:space="preserve">raştırması </w:t>
      </w:r>
      <w:r>
        <w:rPr>
          <w:rFonts w:ascii="Times New Roman" w:hAnsi="Times New Roman" w:cs="Times New Roman"/>
          <w:color w:val="000000" w:themeColor="text1"/>
          <w:sz w:val="24"/>
          <w:szCs w:val="24"/>
        </w:rPr>
        <w:t>Y</w:t>
      </w:r>
      <w:r w:rsidRPr="00AE54C7">
        <w:rPr>
          <w:rFonts w:ascii="Times New Roman" w:hAnsi="Times New Roman" w:cs="Times New Roman"/>
          <w:color w:val="000000" w:themeColor="text1"/>
          <w:sz w:val="24"/>
          <w:szCs w:val="24"/>
        </w:rPr>
        <w:t>önetmeliği çerçevesinde gerçekleştirilen</w:t>
      </w:r>
      <w:r w:rsidR="00D65DCF">
        <w:rPr>
          <w:rFonts w:ascii="Times New Roman" w:hAnsi="Times New Roman" w:cs="Times New Roman"/>
          <w:color w:val="000000" w:themeColor="text1"/>
          <w:sz w:val="24"/>
          <w:szCs w:val="24"/>
        </w:rPr>
        <w:t xml:space="preserve"> ve henüz tespit komisyonumuza ulaşmayan</w:t>
      </w:r>
      <w:r w:rsidRPr="00AE54C7">
        <w:rPr>
          <w:rFonts w:ascii="Times New Roman" w:hAnsi="Times New Roman" w:cs="Times New Roman"/>
          <w:color w:val="000000" w:themeColor="text1"/>
          <w:sz w:val="24"/>
          <w:szCs w:val="24"/>
        </w:rPr>
        <w:t xml:space="preserve"> arşiv araştırması sonucu elde edile</w:t>
      </w:r>
      <w:r w:rsidR="00D65DCF">
        <w:rPr>
          <w:rFonts w:ascii="Times New Roman" w:hAnsi="Times New Roman" w:cs="Times New Roman"/>
          <w:color w:val="000000" w:themeColor="text1"/>
          <w:sz w:val="24"/>
          <w:szCs w:val="24"/>
        </w:rPr>
        <w:t>cek</w:t>
      </w:r>
      <w:r w:rsidRPr="00AE54C7">
        <w:rPr>
          <w:rFonts w:ascii="Times New Roman" w:hAnsi="Times New Roman" w:cs="Times New Roman"/>
          <w:color w:val="000000" w:themeColor="text1"/>
          <w:sz w:val="24"/>
          <w:szCs w:val="24"/>
        </w:rPr>
        <w:t xml:space="preserve"> bilgiler</w:t>
      </w:r>
      <w:r>
        <w:rPr>
          <w:rFonts w:ascii="Times New Roman" w:hAnsi="Times New Roman" w:cs="Times New Roman"/>
          <w:color w:val="000000" w:themeColor="text1"/>
          <w:sz w:val="24"/>
          <w:szCs w:val="24"/>
        </w:rPr>
        <w:t>,</w:t>
      </w:r>
      <w:r w:rsidRPr="00AE54C7">
        <w:rPr>
          <w:rFonts w:ascii="Times New Roman" w:hAnsi="Times New Roman" w:cs="Times New Roman"/>
          <w:color w:val="000000" w:themeColor="text1"/>
          <w:sz w:val="24"/>
          <w:szCs w:val="24"/>
        </w:rPr>
        <w:t xml:space="preserve"> Tespit Komisyonu tarafından işçi statüsüne geçiş işlemlerinin tamamlanmasından önce ayrıca değerlendirilecektir.</w:t>
      </w:r>
    </w:p>
    <w:p w:rsidR="00AE54C7" w:rsidRPr="00AE54C7" w:rsidRDefault="00AE54C7" w:rsidP="00AE54C7">
      <w:pPr>
        <w:pStyle w:val="ListeParagraf"/>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Başvuru sahipleri, Tespit Komisyonu kararına karşı ilgili tebliğin 11. maddesine göre </w:t>
      </w:r>
      <w:r w:rsidR="007C39D7">
        <w:rPr>
          <w:rFonts w:ascii="Times New Roman" w:hAnsi="Times New Roman" w:cs="Times New Roman"/>
          <w:color w:val="000000" w:themeColor="text1"/>
          <w:sz w:val="24"/>
          <w:szCs w:val="24"/>
        </w:rPr>
        <w:t xml:space="preserve">ilan tarihinden itibaren </w:t>
      </w:r>
      <w:r>
        <w:rPr>
          <w:rFonts w:ascii="Times New Roman" w:hAnsi="Times New Roman" w:cs="Times New Roman"/>
          <w:color w:val="000000" w:themeColor="text1"/>
          <w:sz w:val="24"/>
          <w:szCs w:val="24"/>
        </w:rPr>
        <w:t>3 (üç) iş günü içerisinde itiraz edebilirler.</w:t>
      </w:r>
      <w:r w:rsidR="0009780D">
        <w:rPr>
          <w:rFonts w:ascii="Times New Roman" w:hAnsi="Times New Roman" w:cs="Times New Roman"/>
          <w:color w:val="000000" w:themeColor="text1"/>
          <w:sz w:val="24"/>
          <w:szCs w:val="24"/>
        </w:rPr>
        <w:t xml:space="preserve"> </w:t>
      </w:r>
    </w:p>
    <w:p w:rsidR="00060CEA" w:rsidRDefault="00AE54C7" w:rsidP="00AE54C7">
      <w:p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50947" w:rsidRDefault="00250947" w:rsidP="00AE54C7">
      <w:pPr>
        <w:ind w:left="0" w:firstLine="0"/>
        <w:rPr>
          <w:rFonts w:ascii="Times New Roman" w:hAnsi="Times New Roman" w:cs="Times New Roman"/>
          <w:color w:val="000000" w:themeColor="text1"/>
          <w:sz w:val="24"/>
          <w:szCs w:val="24"/>
        </w:rPr>
      </w:pPr>
    </w:p>
    <w:p w:rsidR="00250947" w:rsidRDefault="00250947" w:rsidP="00AE54C7">
      <w:pPr>
        <w:ind w:left="0" w:firstLine="0"/>
        <w:rPr>
          <w:rFonts w:ascii="Times New Roman" w:hAnsi="Times New Roman" w:cs="Times New Roman"/>
          <w:color w:val="000000" w:themeColor="text1"/>
          <w:sz w:val="24"/>
          <w:szCs w:val="24"/>
        </w:rPr>
      </w:pPr>
    </w:p>
    <w:p w:rsidR="003F58F5" w:rsidRPr="0022427C" w:rsidRDefault="003F58F5" w:rsidP="002A5AB2">
      <w:pPr>
        <w:ind w:left="0" w:firstLine="0"/>
        <w:rPr>
          <w:rFonts w:ascii="Times New Roman" w:hAnsi="Times New Roman" w:cs="Times New Roman"/>
          <w:sz w:val="24"/>
          <w:szCs w:val="24"/>
        </w:rPr>
      </w:pPr>
    </w:p>
    <w:p w:rsidR="003F58F5" w:rsidRPr="00321B3F" w:rsidRDefault="003F58F5" w:rsidP="00AE54C7">
      <w:pPr>
        <w:ind w:left="0" w:firstLine="0"/>
        <w:rPr>
          <w:rFonts w:ascii="Times New Roman" w:hAnsi="Times New Roman" w:cs="Times New Roman"/>
          <w:color w:val="000000" w:themeColor="text1"/>
          <w:sz w:val="24"/>
          <w:szCs w:val="24"/>
        </w:rPr>
      </w:pPr>
    </w:p>
    <w:sectPr w:rsidR="003F58F5" w:rsidRPr="00321B3F" w:rsidSect="00081D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78D" w:rsidRDefault="0064778D" w:rsidP="003F58F5">
      <w:pPr>
        <w:spacing w:line="240" w:lineRule="auto"/>
      </w:pPr>
      <w:r>
        <w:separator/>
      </w:r>
    </w:p>
  </w:endnote>
  <w:endnote w:type="continuationSeparator" w:id="0">
    <w:p w:rsidR="0064778D" w:rsidRDefault="0064778D" w:rsidP="003F5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78D" w:rsidRDefault="0064778D" w:rsidP="003F58F5">
      <w:pPr>
        <w:spacing w:line="240" w:lineRule="auto"/>
      </w:pPr>
      <w:r>
        <w:separator/>
      </w:r>
    </w:p>
  </w:footnote>
  <w:footnote w:type="continuationSeparator" w:id="0">
    <w:p w:rsidR="0064778D" w:rsidRDefault="0064778D" w:rsidP="003F58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8F5" w:rsidRPr="003F58F5" w:rsidRDefault="003F58F5" w:rsidP="003F58F5">
    <w:pPr>
      <w:jc w:val="center"/>
      <w:rPr>
        <w:rFonts w:ascii="Times New Roman" w:hAnsi="Times New Roman" w:cs="Times New Roman"/>
        <w:b/>
        <w:sz w:val="24"/>
        <w:szCs w:val="24"/>
      </w:rPr>
    </w:pPr>
    <w:r w:rsidRPr="003F58F5">
      <w:rPr>
        <w:rFonts w:ascii="Times New Roman" w:hAnsi="Times New Roman" w:cs="Times New Roman"/>
        <w:b/>
        <w:sz w:val="24"/>
        <w:szCs w:val="24"/>
        <w:lang w:val="en-US"/>
      </w:rPr>
      <w:t>T</w:t>
    </w:r>
    <w:r w:rsidRPr="003F58F5">
      <w:rPr>
        <w:rFonts w:ascii="Times New Roman" w:hAnsi="Times New Roman" w:cs="Times New Roman"/>
        <w:b/>
        <w:sz w:val="24"/>
        <w:szCs w:val="24"/>
      </w:rPr>
      <w:t>.C.</w:t>
    </w:r>
  </w:p>
  <w:p w:rsidR="003F58F5" w:rsidRPr="003F58F5" w:rsidRDefault="003F58F5" w:rsidP="003F58F5">
    <w:pPr>
      <w:jc w:val="center"/>
      <w:rPr>
        <w:rFonts w:ascii="Times New Roman" w:hAnsi="Times New Roman" w:cs="Times New Roman"/>
        <w:b/>
        <w:sz w:val="24"/>
        <w:szCs w:val="24"/>
      </w:rPr>
    </w:pPr>
    <w:r w:rsidRPr="003F58F5">
      <w:rPr>
        <w:rFonts w:ascii="Times New Roman" w:hAnsi="Times New Roman" w:cs="Times New Roman"/>
        <w:b/>
        <w:sz w:val="24"/>
        <w:szCs w:val="24"/>
      </w:rPr>
      <w:t>GELİR İDARESİ BAŞKANLIĞI</w:t>
    </w:r>
  </w:p>
  <w:p w:rsidR="003F58F5" w:rsidRPr="003F58F5" w:rsidRDefault="003F58F5" w:rsidP="003F58F5">
    <w:pPr>
      <w:jc w:val="center"/>
      <w:rPr>
        <w:rFonts w:ascii="Times New Roman" w:hAnsi="Times New Roman" w:cs="Times New Roman"/>
        <w:b/>
        <w:sz w:val="24"/>
        <w:szCs w:val="24"/>
      </w:rPr>
    </w:pPr>
    <w:r w:rsidRPr="003F58F5">
      <w:rPr>
        <w:rFonts w:ascii="Times New Roman" w:hAnsi="Times New Roman" w:cs="Times New Roman"/>
        <w:b/>
        <w:sz w:val="24"/>
        <w:szCs w:val="24"/>
      </w:rPr>
      <w:t>Kahramanmaraş Vergi Dairesi Başkanlığı</w:t>
    </w:r>
  </w:p>
  <w:p w:rsidR="003F58F5" w:rsidRPr="003F58F5" w:rsidRDefault="003F58F5" w:rsidP="003F58F5">
    <w:pPr>
      <w:pStyle w:val="stbilgi"/>
      <w:jc w:val="center"/>
      <w:rPr>
        <w:rFonts w:ascii="Times New Roman" w:hAnsi="Times New Roman" w:cs="Times New Roman"/>
        <w:sz w:val="24"/>
        <w:szCs w:val="24"/>
      </w:rPr>
    </w:pPr>
    <w:r w:rsidRPr="003F58F5">
      <w:rPr>
        <w:rFonts w:ascii="Times New Roman" w:hAnsi="Times New Roman" w:cs="Times New Roman"/>
        <w:b/>
        <w:sz w:val="24"/>
        <w:szCs w:val="24"/>
      </w:rPr>
      <w:t>(İnsan Kaynakları ve Destek Hizmetleri Grup Müdürlüğü)</w:t>
    </w:r>
  </w:p>
  <w:p w:rsidR="003F58F5" w:rsidRDefault="003F58F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D114F"/>
    <w:multiLevelType w:val="hybridMultilevel"/>
    <w:tmpl w:val="C1E4BAD8"/>
    <w:lvl w:ilvl="0" w:tplc="2098ED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EA"/>
    <w:rsid w:val="00060CEA"/>
    <w:rsid w:val="00081D45"/>
    <w:rsid w:val="0009780D"/>
    <w:rsid w:val="000F4B70"/>
    <w:rsid w:val="001B7AE3"/>
    <w:rsid w:val="001D37C3"/>
    <w:rsid w:val="00212E10"/>
    <w:rsid w:val="0022427C"/>
    <w:rsid w:val="00250947"/>
    <w:rsid w:val="002A5AB2"/>
    <w:rsid w:val="002B6D2D"/>
    <w:rsid w:val="00321B3F"/>
    <w:rsid w:val="003F58F5"/>
    <w:rsid w:val="0064778D"/>
    <w:rsid w:val="00670E27"/>
    <w:rsid w:val="0069448D"/>
    <w:rsid w:val="006B64BC"/>
    <w:rsid w:val="007C39D7"/>
    <w:rsid w:val="008C07A2"/>
    <w:rsid w:val="009D2392"/>
    <w:rsid w:val="00AE54C7"/>
    <w:rsid w:val="00BE696F"/>
    <w:rsid w:val="00C737AB"/>
    <w:rsid w:val="00CF46FE"/>
    <w:rsid w:val="00D33031"/>
    <w:rsid w:val="00D65DCF"/>
    <w:rsid w:val="00E153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73D07-30A5-492C-9BAD-B0C5A5F8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59" w:lineRule="exact"/>
        <w:ind w:left="164" w:right="11" w:firstLine="40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D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60CEA"/>
    <w:rPr>
      <w:b/>
      <w:bCs/>
    </w:rPr>
  </w:style>
  <w:style w:type="paragraph" w:styleId="NormalWeb">
    <w:name w:val="Normal (Web)"/>
    <w:basedOn w:val="Normal"/>
    <w:uiPriority w:val="99"/>
    <w:unhideWhenUsed/>
    <w:rsid w:val="00060CEA"/>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E54C7"/>
    <w:pPr>
      <w:ind w:left="720"/>
      <w:contextualSpacing/>
    </w:pPr>
  </w:style>
  <w:style w:type="paragraph" w:styleId="stbilgi">
    <w:name w:val="header"/>
    <w:aliases w:val=" Char, Char Char Char Char, Char Char Char Char Char, Char Char Char,Char,Char Char Char Char,Char Char Char Char Char,Char Char Char"/>
    <w:basedOn w:val="Normal"/>
    <w:link w:val="stbilgiChar"/>
    <w:unhideWhenUsed/>
    <w:rsid w:val="003F58F5"/>
    <w:pPr>
      <w:tabs>
        <w:tab w:val="center" w:pos="4536"/>
        <w:tab w:val="right" w:pos="9072"/>
      </w:tabs>
      <w:spacing w:line="240" w:lineRule="auto"/>
    </w:pPr>
  </w:style>
  <w:style w:type="character" w:customStyle="1" w:styleId="stbilgiChar">
    <w:name w:val="Üstbilgi Char"/>
    <w:aliases w:val=" Char Char, Char Char Char Char Char1, Char Char Char Char Char Char, Char Char Char Char1,Char Char,Char Char Char Char Char1,Char Char Char Char Char Char,Char Char Char Char1"/>
    <w:basedOn w:val="VarsaylanParagrafYazTipi"/>
    <w:link w:val="stbilgi"/>
    <w:rsid w:val="003F58F5"/>
  </w:style>
  <w:style w:type="paragraph" w:styleId="Altbilgi">
    <w:name w:val="footer"/>
    <w:basedOn w:val="Normal"/>
    <w:link w:val="AltbilgiChar"/>
    <w:uiPriority w:val="99"/>
    <w:semiHidden/>
    <w:unhideWhenUsed/>
    <w:rsid w:val="003F58F5"/>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3F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Bilgiislem1</cp:lastModifiedBy>
  <cp:revision>4</cp:revision>
  <cp:lastPrinted>2018-02-27T12:28:00Z</cp:lastPrinted>
  <dcterms:created xsi:type="dcterms:W3CDTF">2018-02-27T13:36:00Z</dcterms:created>
  <dcterms:modified xsi:type="dcterms:W3CDTF">2018-02-27T13:39:00Z</dcterms:modified>
</cp:coreProperties>
</file>